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FA04C7" w:rsidRPr="00FA04C7" w:rsidRDefault="00FA04C7" w:rsidP="00FA04C7">
      <w:pPr>
        <w:ind w:left="993"/>
        <w:jc w:val="center"/>
        <w:rPr>
          <w:bCs/>
        </w:rPr>
      </w:pPr>
      <w:r>
        <w:rPr>
          <w:bCs/>
        </w:rPr>
        <w:t>м</w:t>
      </w:r>
      <w:r w:rsidRPr="00FA04C7">
        <w:rPr>
          <w:bCs/>
        </w:rPr>
        <w:t>ероприятия по ремонту отмостки у РВС 2000 №№ 5, 6 и 7 склада ГСМ 2 и РВС-1000 №№ 7, 8, 9, 10»</w:t>
      </w: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FA04C7">
        <w:rPr>
          <w:shd w:val="clear" w:color="auto" w:fill="FFFFFF" w:themeFill="background1"/>
        </w:rPr>
        <w:t>21</w:t>
      </w:r>
      <w:r w:rsidR="009D264B" w:rsidRPr="00B2232A">
        <w:rPr>
          <w:shd w:val="clear" w:color="auto" w:fill="FFFFFF" w:themeFill="background1"/>
        </w:rPr>
        <w:t>/</w:t>
      </w:r>
      <w:r w:rsidR="00FA04C7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522FE7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4A" w:rsidRDefault="00C9704A">
      <w:r>
        <w:separator/>
      </w:r>
    </w:p>
  </w:endnote>
  <w:endnote w:type="continuationSeparator" w:id="0">
    <w:p w:rsidR="00C9704A" w:rsidRDefault="00C9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4A" w:rsidRDefault="00C9704A">
      <w:r>
        <w:separator/>
      </w:r>
    </w:p>
  </w:footnote>
  <w:footnote w:type="continuationSeparator" w:id="0">
    <w:p w:rsidR="00C9704A" w:rsidRDefault="00C9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2FE7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9704A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A04C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9988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2021-04-08T07:27:00Z</dcterms:modified>
</cp:coreProperties>
</file>